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FBD" w14:textId="784CE93E" w:rsidR="00AB314B" w:rsidRPr="00FB0CF1" w:rsidRDefault="00FB0CF1">
      <w:pPr>
        <w:rPr>
          <w:color w:val="385623" w:themeColor="accent6" w:themeShade="80"/>
          <w:sz w:val="56"/>
          <w:szCs w:val="56"/>
        </w:rPr>
      </w:pPr>
      <w:r w:rsidRPr="00FB0CF1">
        <w:rPr>
          <w:color w:val="385623" w:themeColor="accent6" w:themeShade="80"/>
          <w:sz w:val="56"/>
          <w:szCs w:val="56"/>
        </w:rPr>
        <w:t xml:space="preserve">Das </w:t>
      </w:r>
    </w:p>
    <w:p w14:paraId="399CE10A" w14:textId="42921434" w:rsidR="00FB0CF1" w:rsidRPr="00FB0CF1" w:rsidRDefault="00BA063F">
      <w:pPr>
        <w:rPr>
          <w:color w:val="385623" w:themeColor="accent6" w:themeShade="80"/>
          <w:sz w:val="56"/>
          <w:szCs w:val="56"/>
        </w:rPr>
      </w:pPr>
      <w:r>
        <w:rPr>
          <w:color w:val="385623" w:themeColor="accent6" w:themeShade="80"/>
          <w:sz w:val="56"/>
          <w:szCs w:val="56"/>
        </w:rPr>
        <w:t>i</w:t>
      </w:r>
      <w:r w:rsidR="00FB0CF1" w:rsidRPr="00FB0CF1">
        <w:rPr>
          <w:color w:val="385623" w:themeColor="accent6" w:themeShade="80"/>
          <w:sz w:val="56"/>
          <w:szCs w:val="56"/>
        </w:rPr>
        <w:t>st doch</w:t>
      </w:r>
    </w:p>
    <w:p w14:paraId="54731E5F" w14:textId="0D72E8B8" w:rsidR="00FB0CF1" w:rsidRPr="00FB0CF1" w:rsidRDefault="00BA063F">
      <w:pPr>
        <w:rPr>
          <w:color w:val="385623" w:themeColor="accent6" w:themeShade="80"/>
          <w:sz w:val="56"/>
          <w:szCs w:val="56"/>
        </w:rPr>
      </w:pPr>
      <w:r>
        <w:rPr>
          <w:color w:val="385623" w:themeColor="accent6" w:themeShade="80"/>
          <w:sz w:val="56"/>
          <w:szCs w:val="56"/>
        </w:rPr>
        <w:t>e</w:t>
      </w:r>
      <w:r w:rsidR="00FB0CF1" w:rsidRPr="00FB0CF1">
        <w:rPr>
          <w:color w:val="385623" w:themeColor="accent6" w:themeShade="80"/>
          <w:sz w:val="56"/>
          <w:szCs w:val="56"/>
        </w:rPr>
        <w:t>in</w:t>
      </w:r>
    </w:p>
    <w:p w14:paraId="67D57D02" w14:textId="6F7C3303" w:rsidR="00FB0CF1" w:rsidRPr="00FB0CF1" w:rsidRDefault="00BA063F">
      <w:pPr>
        <w:rPr>
          <w:color w:val="385623" w:themeColor="accent6" w:themeShade="80"/>
          <w:sz w:val="56"/>
          <w:szCs w:val="56"/>
        </w:rPr>
      </w:pPr>
      <w:r>
        <w:rPr>
          <w:color w:val="385623" w:themeColor="accent6" w:themeShade="80"/>
          <w:sz w:val="56"/>
          <w:szCs w:val="56"/>
        </w:rPr>
        <w:t>w</w:t>
      </w:r>
      <w:r w:rsidR="00FB0CF1" w:rsidRPr="00FB0CF1">
        <w:rPr>
          <w:color w:val="385623" w:themeColor="accent6" w:themeShade="80"/>
          <w:sz w:val="56"/>
          <w:szCs w:val="56"/>
        </w:rPr>
        <w:t>underbarer</w:t>
      </w:r>
    </w:p>
    <w:p w14:paraId="1FE0FA3B" w14:textId="39FA6715" w:rsidR="00FB0CF1" w:rsidRPr="00FB0CF1" w:rsidRDefault="00FB0CF1">
      <w:pPr>
        <w:rPr>
          <w:color w:val="385623" w:themeColor="accent6" w:themeShade="80"/>
          <w:sz w:val="56"/>
          <w:szCs w:val="56"/>
        </w:rPr>
      </w:pPr>
      <w:r w:rsidRPr="00FB0CF1">
        <w:rPr>
          <w:color w:val="385623" w:themeColor="accent6" w:themeShade="80"/>
          <w:sz w:val="56"/>
          <w:szCs w:val="56"/>
        </w:rPr>
        <w:t>Text!</w:t>
      </w:r>
    </w:p>
    <w:sectPr w:rsidR="00FB0CF1" w:rsidRPr="00FB0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3"/>
    <w:rsid w:val="00032033"/>
    <w:rsid w:val="00AB314B"/>
    <w:rsid w:val="00BA063F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5EA1"/>
  <w15:chartTrackingRefBased/>
  <w15:docId w15:val="{E25A02D9-2731-484E-9BC1-739F59D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Elfinn Van de Poll</dc:creator>
  <cp:keywords/>
  <dc:description/>
  <cp:lastModifiedBy>Elfinn Van de Poll</cp:lastModifiedBy>
  <cp:revision>5</cp:revision>
  <dcterms:created xsi:type="dcterms:W3CDTF">2022-02-22T15:03:00Z</dcterms:created>
  <dcterms:modified xsi:type="dcterms:W3CDTF">2022-02-22T15:30:00Z</dcterms:modified>
</cp:coreProperties>
</file>